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B9EA1" w14:textId="5B4ED0CD" w:rsidR="0055322A" w:rsidRPr="0055322A" w:rsidRDefault="0055322A" w:rsidP="0055322A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Hlk120023873"/>
      <w:r w:rsidRPr="00553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Для лот</w:t>
      </w:r>
      <w:r w:rsidR="002C5D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Pr="005532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№ </w:t>
      </w:r>
      <w:r w:rsidR="002C5D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</w:t>
      </w:r>
    </w:p>
    <w:p w14:paraId="22215863" w14:textId="77777777" w:rsidR="0055322A" w:rsidRPr="0055322A" w:rsidRDefault="0055322A" w:rsidP="0055322A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44895E5" w14:textId="77777777" w:rsidR="0055322A" w:rsidRPr="0055322A" w:rsidRDefault="0055322A" w:rsidP="0055322A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FAB5A6B" w14:textId="77777777" w:rsidR="0055322A" w:rsidRPr="0055322A" w:rsidRDefault="0055322A" w:rsidP="0055322A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BB887D3" w14:textId="77777777" w:rsidR="0055322A" w:rsidRPr="0055322A" w:rsidRDefault="0055322A" w:rsidP="0055322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 Р О Е К </w:t>
      </w:r>
      <w:proofErr w:type="gramStart"/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  Д</w:t>
      </w:r>
      <w:proofErr w:type="gramEnd"/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Г О В О Р А</w:t>
      </w:r>
    </w:p>
    <w:p w14:paraId="413F7209" w14:textId="77777777" w:rsidR="0055322A" w:rsidRPr="0055322A" w:rsidRDefault="0055322A" w:rsidP="0055322A">
      <w:pPr>
        <w:keepNext/>
        <w:spacing w:after="0" w:line="240" w:lineRule="auto"/>
        <w:ind w:right="142"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У П Л </w:t>
      </w:r>
      <w:proofErr w:type="gramStart"/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 -</w:t>
      </w:r>
      <w:proofErr w:type="gramEnd"/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 Р О Д А Ж И</w:t>
      </w:r>
    </w:p>
    <w:p w14:paraId="3A068894" w14:textId="77777777" w:rsidR="0055322A" w:rsidRPr="0055322A" w:rsidRDefault="0055322A" w:rsidP="0055322A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B27048" w14:textId="77777777" w:rsidR="0055322A" w:rsidRPr="0055322A" w:rsidRDefault="0055322A" w:rsidP="0055322A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№ _______</w:t>
      </w:r>
    </w:p>
    <w:p w14:paraId="038A3DD2" w14:textId="77777777" w:rsidR="0055322A" w:rsidRPr="0055322A" w:rsidRDefault="0055322A" w:rsidP="0055322A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Челябинская область, г. Златоуст, _______________ две тысячи двадцать третьего года.</w:t>
      </w:r>
    </w:p>
    <w:p w14:paraId="69725596" w14:textId="77777777" w:rsidR="0055322A" w:rsidRPr="0055322A" w:rsidRDefault="0055322A" w:rsidP="0055322A">
      <w:pPr>
        <w:tabs>
          <w:tab w:val="left" w:pos="1792"/>
          <w:tab w:val="left" w:pos="9781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4A5373" w14:textId="77777777" w:rsidR="0055322A" w:rsidRPr="0055322A" w:rsidRDefault="0055322A" w:rsidP="0055322A">
      <w:pPr>
        <w:tabs>
          <w:tab w:val="left" w:pos="1792"/>
          <w:tab w:val="left" w:pos="9781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05B90" w14:textId="77777777" w:rsidR="0055322A" w:rsidRPr="0055322A" w:rsidRDefault="0055322A" w:rsidP="0055322A">
      <w:pPr>
        <w:tabs>
          <w:tab w:val="left" w:pos="1792"/>
          <w:tab w:val="left" w:pos="482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Орган местного самоуправления «Комитет по управлению  имуществом  Златоустовского городского округа»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имени Муниципального образования Златоустовский городской округ, зарегистрированное администрацией г. Златоуста Челябинской области  05.01.1996г. за № 2746, в лице _________________________________, действующего на основании __________________________________________, именуемый в дальнейшем «Продавец» и __________________________, именуемый  в  дальнейшем «Покупатель», с другой стороны,  заключили  настоящий  договор о  нижеследующем:</w:t>
      </w:r>
    </w:p>
    <w:p w14:paraId="697575A8" w14:textId="77777777" w:rsidR="0055322A" w:rsidRPr="0055322A" w:rsidRDefault="0055322A" w:rsidP="0055322A">
      <w:pPr>
        <w:tabs>
          <w:tab w:val="left" w:pos="851"/>
          <w:tab w:val="left" w:pos="1792"/>
          <w:tab w:val="left" w:pos="48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2F9FC5" w14:textId="77777777" w:rsidR="0055322A" w:rsidRPr="0055322A" w:rsidRDefault="0055322A" w:rsidP="0055322A">
      <w:pPr>
        <w:tabs>
          <w:tab w:val="left" w:pos="1792"/>
          <w:tab w:val="left" w:pos="482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ДОГОВОРА.</w:t>
      </w:r>
    </w:p>
    <w:p w14:paraId="70113E6D" w14:textId="77777777" w:rsidR="0055322A" w:rsidRPr="0055322A" w:rsidRDefault="0055322A" w:rsidP="005532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 результатам проведения электронной продажи без объявления цены, проводимой на сайте Единой электронной торговой площадки (АО «ЕЭТП»), по адресу в сети «Интернет»: </w:t>
      </w:r>
      <w:hyperlink w:anchor="http://178fz.roseltorg.ru" w:history="1">
        <w:r w:rsidRPr="005532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http://178fz.roseltorg.ru</w:t>
        </w:r>
      </w:hyperlink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об итогах продажи от __.__.2023г.) «Покупатель» признан победителем продажи, на основании чего «Продавец» передает, а «Покупатель» принимает в собственность</w:t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нежилое здание, назначение: нежилое, общей площадью___</w:t>
      </w:r>
      <w:proofErr w:type="spellStart"/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кв.м</w:t>
      </w:r>
      <w:proofErr w:type="spellEnd"/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., количество этажей:__, кадастровый номер:_______,  расположенное по адресу: Челябинская область, г. Златоуст, ул.______________,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далее «Здание»,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выполнения условий п. 3.1  настоящего договора.</w:t>
      </w:r>
    </w:p>
    <w:p w14:paraId="6094D115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1.2. Указанное Имущество является муниципальной собственностью на основании</w:t>
      </w:r>
    </w:p>
    <w:p w14:paraId="48260BA3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14:paraId="76995377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1.3. До заключения настоящего договора Покупатель осмотрел приобретаемое «Имущество», претензий к Продавцу в отношении его качества и состояния не имеет.</w:t>
      </w:r>
    </w:p>
    <w:p w14:paraId="7323E19B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2EE5F" w14:textId="77777777" w:rsidR="0055322A" w:rsidRPr="0055322A" w:rsidRDefault="0055322A" w:rsidP="0055322A">
      <w:pPr>
        <w:tabs>
          <w:tab w:val="left" w:pos="1792"/>
        </w:tabs>
        <w:spacing w:after="0" w:line="240" w:lineRule="auto"/>
        <w:ind w:left="720" w:right="142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2.ЦЕНА ПРИОБРЕТЕНИЯ «ИМУЩЕСТВА».</w:t>
      </w:r>
    </w:p>
    <w:p w14:paraId="19CF7E1E" w14:textId="77777777" w:rsidR="0055322A" w:rsidRPr="0055322A" w:rsidRDefault="0055322A" w:rsidP="0055322A">
      <w:pPr>
        <w:tabs>
          <w:tab w:val="left" w:pos="1792"/>
        </w:tabs>
        <w:spacing w:after="0" w:line="240" w:lineRule="auto"/>
        <w:ind w:left="720" w:right="142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2602F0" w14:textId="77777777" w:rsidR="0055322A" w:rsidRPr="0055322A" w:rsidRDefault="0055322A" w:rsidP="0055322A">
      <w:pPr>
        <w:tabs>
          <w:tab w:val="left" w:pos="1792"/>
        </w:tabs>
        <w:spacing w:after="0" w:line="240" w:lineRule="auto"/>
        <w:ind w:left="720" w:right="142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Для физических лиц: </w:t>
      </w:r>
    </w:p>
    <w:p w14:paraId="754B9A4F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2.1. Цена приобретения «Здания» (продажная цена) </w:t>
      </w:r>
      <w:proofErr w:type="gramStart"/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 </w:t>
      </w: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proofErr w:type="gramEnd"/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 </w:t>
      </w:r>
      <w:r w:rsidRPr="005532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(_________________) рублей 00 копеек с учётом НДС, что без учёта НДС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_________ (__________________) рублей ___ копейки. Сумма НДС (20%) составляет _______________ (________________) рублей ____ копеек</w:t>
      </w: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06BC2D4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2.2. Оплата суммы НДС осуществляется «Продавцом» в соответствии с Налоговым Кодексом РФ после полной оплаты «Покупателем» цены приобретения «Здания» (продажной цены) с учётом НДС.</w:t>
      </w:r>
    </w:p>
    <w:p w14:paraId="711E4236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DF13EB" w14:textId="77777777" w:rsidR="0055322A" w:rsidRPr="0055322A" w:rsidRDefault="0055322A" w:rsidP="0055322A">
      <w:pPr>
        <w:tabs>
          <w:tab w:val="left" w:pos="567"/>
          <w:tab w:val="left" w:pos="17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индивидуальных предпринимателей, юридических лиц:</w:t>
      </w:r>
    </w:p>
    <w:p w14:paraId="790BF369" w14:textId="77777777" w:rsidR="0055322A" w:rsidRPr="0055322A" w:rsidRDefault="0055322A" w:rsidP="0055322A">
      <w:pPr>
        <w:tabs>
          <w:tab w:val="left" w:pos="179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2.1. Цена приобретения «Здания» (продажная цена) составляет </w:t>
      </w:r>
    </w:p>
    <w:p w14:paraId="5A860991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 (________________________) рублей 00 копеек с учетом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НДС, что без учёта НДС составляет ____________ (_____________________) рублей __ копеек. Сумма НДС (20%) составляет ___________ (_______________________) рублей ____ копеек.</w:t>
      </w:r>
    </w:p>
    <w:p w14:paraId="6329D46B" w14:textId="77777777" w:rsidR="0055322A" w:rsidRPr="0055322A" w:rsidRDefault="0055322A" w:rsidP="005532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2.2. Оплата суммы НДС осуществляется «Покупателем» самостоятельно в соответствии с Налоговым Кодексом РФ.</w:t>
      </w:r>
    </w:p>
    <w:p w14:paraId="56C6F76B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В случае,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14:paraId="2A0EA8F3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14:paraId="0F744D65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* «Покупатель» __________ не зарегистрирован в качестве индивидуального предпринимателя.</w:t>
      </w:r>
    </w:p>
    <w:p w14:paraId="7BC9CA5E" w14:textId="77777777" w:rsidR="0055322A" w:rsidRPr="0055322A" w:rsidRDefault="0055322A" w:rsidP="0055322A">
      <w:p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0"/>
          <w:lang w:eastAsia="ru-RU"/>
        </w:rPr>
      </w:pPr>
    </w:p>
    <w:p w14:paraId="07657E93" w14:textId="77777777" w:rsidR="0055322A" w:rsidRPr="0055322A" w:rsidRDefault="0055322A" w:rsidP="0055322A">
      <w:pPr>
        <w:tabs>
          <w:tab w:val="left" w:pos="567"/>
          <w:tab w:val="left" w:pos="17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3.ФОРМА И СРОКИ ПЛАТЕЖА.</w:t>
      </w:r>
    </w:p>
    <w:p w14:paraId="5BB57BC8" w14:textId="77777777" w:rsidR="0055322A" w:rsidRPr="0055322A" w:rsidRDefault="0055322A" w:rsidP="0055322A">
      <w:pPr>
        <w:tabs>
          <w:tab w:val="left" w:pos="567"/>
          <w:tab w:val="left" w:pos="17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3.1.«Покупатель» обязуется произвести оплату суммы, указанной в п.2.1 настоящего договора в течение 30 (тридцати) дней с даты подписания настоящего договора. Перечисление суммы, указанной в п.2.1 настоящего договора производится по следующим реквизитам: </w:t>
      </w:r>
    </w:p>
    <w:p w14:paraId="5C5A9234" w14:textId="77777777" w:rsidR="0055322A" w:rsidRPr="0055322A" w:rsidRDefault="0055322A" w:rsidP="0055322A">
      <w:pPr>
        <w:tabs>
          <w:tab w:val="left" w:pos="567"/>
          <w:tab w:val="left" w:pos="17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физических лиц:</w:t>
      </w:r>
    </w:p>
    <w:p w14:paraId="19A7B9F9" w14:textId="77777777" w:rsidR="0055322A" w:rsidRPr="0055322A" w:rsidRDefault="0055322A" w:rsidP="005532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2963A35" w14:textId="77777777" w:rsidR="0055322A" w:rsidRPr="0055322A" w:rsidRDefault="0055322A" w:rsidP="0055322A">
      <w:pPr>
        <w:tabs>
          <w:tab w:val="left" w:pos="142"/>
          <w:tab w:val="left" w:pos="851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_.2023г.». </w:t>
      </w:r>
    </w:p>
    <w:p w14:paraId="6843D84C" w14:textId="77777777" w:rsidR="0055322A" w:rsidRPr="0055322A" w:rsidRDefault="0055322A" w:rsidP="0055322A">
      <w:pPr>
        <w:tabs>
          <w:tab w:val="left" w:pos="567"/>
          <w:tab w:val="left" w:pos="17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индивидуальных предпринимателей, юридических лиц:</w:t>
      </w:r>
    </w:p>
    <w:p w14:paraId="0DCDBBAC" w14:textId="77777777" w:rsidR="0055322A" w:rsidRPr="0055322A" w:rsidRDefault="0055322A" w:rsidP="0055322A">
      <w:pPr>
        <w:tabs>
          <w:tab w:val="left" w:pos="142"/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Получатель: УФК по Челябинской области (ОМС «КУИ ЗГО»), ИНН 7404009308, КПП 740401001, код ОКТМО 75712000, р/с № 03100643000000016900 в ОТДЕЛЕНИЕ ЧЕЛЯБИНСК БАНКА РОССИИ/УФК по Челябинской области г. Челябинск, к/с 40102810645370000062, БИК 017501500.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_.2023г.». Код бюджетной классификации (КБК) - 118 114 1304 004 0000 410. </w:t>
      </w:r>
    </w:p>
    <w:p w14:paraId="28A563B8" w14:textId="77777777" w:rsidR="0055322A" w:rsidRPr="0055322A" w:rsidRDefault="0055322A" w:rsidP="005532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п.2.1 и 2.2. настоящего договора.</w:t>
      </w:r>
    </w:p>
    <w:p w14:paraId="6BEF4017" w14:textId="77777777" w:rsidR="0055322A" w:rsidRPr="0055322A" w:rsidRDefault="0055322A" w:rsidP="005532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A9FAD" w14:textId="77777777" w:rsidR="0055322A" w:rsidRPr="0055322A" w:rsidRDefault="0055322A" w:rsidP="0055322A">
      <w:pPr>
        <w:spacing w:after="0" w:line="240" w:lineRule="auto"/>
        <w:ind w:left="2457" w:righ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4.ОБЯЗАТЕЛЬСТВА СТОРОН.</w:t>
      </w:r>
    </w:p>
    <w:p w14:paraId="7F4C8A48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4.1. «Продавец» обязуется передать, а «Покупатель» обязуется принять «Здание» по акту приема-передачи после выполнения условий п.3.1, 3.2. настоящего договора.</w:t>
      </w:r>
    </w:p>
    <w:p w14:paraId="3661F593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4.2.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«Продавец»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5 (пяти) дней после выполнения условий п.3.1, 3.2. настоящего договора обеспечивает государственную регистрацию перехода права собственности на «Здание».</w:t>
      </w:r>
    </w:p>
    <w:p w14:paraId="6716E756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14:paraId="74B5AD66" w14:textId="77777777" w:rsidR="0055322A" w:rsidRPr="0055322A" w:rsidRDefault="0055322A" w:rsidP="0055322A">
      <w:pPr>
        <w:tabs>
          <w:tab w:val="left" w:pos="142"/>
          <w:tab w:val="left" w:pos="709"/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4.4. «Стороны» обязуются нести иные обязанности, предусмотренные действующим законодательством Российской Федерации и настоящим договором.</w:t>
      </w:r>
    </w:p>
    <w:p w14:paraId="78CA161E" w14:textId="77777777" w:rsidR="0055322A" w:rsidRPr="0055322A" w:rsidRDefault="0055322A" w:rsidP="0055322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BF64AC" w14:textId="77777777" w:rsidR="0055322A" w:rsidRPr="0055322A" w:rsidRDefault="0055322A" w:rsidP="0055322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 ГАРАНТИИ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860A59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5.1. «Продавец» гарантирует «Покупателю», что «Здание» до заключения настоящего договора ранее проданы не были, не заложены, в споре и под арестом (запрещением) не состоят, иных обременений нет.</w:t>
      </w:r>
    </w:p>
    <w:p w14:paraId="4947FFE1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3024D7" w14:textId="77777777" w:rsidR="0055322A" w:rsidRPr="0055322A" w:rsidRDefault="0055322A" w:rsidP="0055322A">
      <w:pPr>
        <w:tabs>
          <w:tab w:val="left" w:pos="9781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ОТВЕТСТВЕННОСТЬ СТОРОН.</w:t>
      </w:r>
    </w:p>
    <w:p w14:paraId="54023E98" w14:textId="77777777" w:rsidR="0055322A" w:rsidRPr="0055322A" w:rsidRDefault="0055322A" w:rsidP="0055322A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неуплаченной суммы платежа, указанных в п.2.1 и п.2.2 настоящего договора за каждый день просрочки. В случае неоплаты суммы платежа, указанной в п.2.1 и п.2.2 настоящего договора в течение десяти дней после наступления срока платежа, установленного в п.3.1 и п.3.2 настоящего договора, договор купли-продажи расторгается, «Покупатель» уплачивает продавцу неустойку в размере 100 процентов предложенной им цены за приобретаемое имущество.</w:t>
      </w:r>
    </w:p>
    <w:p w14:paraId="75283C09" w14:textId="77777777" w:rsidR="0055322A" w:rsidRPr="0055322A" w:rsidRDefault="0055322A" w:rsidP="0055322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6.2. Споры, возникающие   при исполнении   настоящего договора, разрешаются в установленном законодательством порядке.</w:t>
      </w:r>
    </w:p>
    <w:p w14:paraId="239417E9" w14:textId="77777777" w:rsidR="0055322A" w:rsidRPr="0055322A" w:rsidRDefault="0055322A" w:rsidP="0055322A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6.3. В случае недостижения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14:paraId="03661C31" w14:textId="77777777" w:rsidR="0055322A" w:rsidRPr="0055322A" w:rsidRDefault="0055322A" w:rsidP="0055322A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542F68" w14:textId="77777777" w:rsidR="0055322A" w:rsidRPr="0055322A" w:rsidRDefault="0055322A" w:rsidP="0055322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ЗАКЛЮЧИТЕЛЬНЫЕ ПОЛОЖЕНИЯ.</w:t>
      </w:r>
    </w:p>
    <w:p w14:paraId="5BAB9E0B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7.1. Настоящий договор купли-продажи вступает в силу с момента его подписания сторонами.</w:t>
      </w:r>
    </w:p>
    <w:p w14:paraId="61DAF02C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 Настоящий договор составлен в 2 (двух) экземплярах, имеющих одинаковую юридическую силу.</w:t>
      </w:r>
    </w:p>
    <w:p w14:paraId="273CC292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14:paraId="610114CF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8824C4" w14:textId="77777777" w:rsidR="0055322A" w:rsidRPr="0055322A" w:rsidRDefault="0055322A" w:rsidP="0055322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РЕКВИЗИТЫ СТОРОН.</w:t>
      </w:r>
    </w:p>
    <w:p w14:paraId="5EF72554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682"/>
      </w:tblGrid>
      <w:tr w:rsidR="0055322A" w:rsidRPr="0055322A" w14:paraId="6A1C3DDC" w14:textId="77777777" w:rsidTr="007D3068">
        <w:trPr>
          <w:trHeight w:val="572"/>
        </w:trPr>
        <w:tc>
          <w:tcPr>
            <w:tcW w:w="4785" w:type="dxa"/>
            <w:shd w:val="clear" w:color="auto" w:fill="auto"/>
          </w:tcPr>
          <w:p w14:paraId="4A5FF536" w14:textId="77777777" w:rsidR="0055322A" w:rsidRPr="0055322A" w:rsidRDefault="0055322A" w:rsidP="0055322A">
            <w:pPr>
              <w:tabs>
                <w:tab w:val="left" w:pos="179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</w:t>
            </w:r>
            <w:r w:rsidRPr="0055322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"ПРОДАВЕЦ"                                           </w:t>
            </w:r>
          </w:p>
          <w:p w14:paraId="5E4EFAEC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 местного самоуправления</w:t>
            </w:r>
          </w:p>
          <w:p w14:paraId="16FD1591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«Комитет по управлению имуществом</w:t>
            </w:r>
          </w:p>
          <w:p w14:paraId="06310963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Златоустовского городского округа»</w:t>
            </w:r>
          </w:p>
          <w:p w14:paraId="2241C6CD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56200, г"/>
              </w:smartTagPr>
              <w:r w:rsidRPr="0055322A">
                <w:rPr>
                  <w:rFonts w:ascii="Times New Roman" w:eastAsia="Calibri" w:hAnsi="Times New Roman" w:cs="Times New Roman"/>
                  <w:noProof/>
                  <w:sz w:val="24"/>
                  <w:szCs w:val="24"/>
                </w:rPr>
                <w:t>456200, г</w:t>
              </w:r>
            </w:smartTag>
            <w:r w:rsidRPr="005532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.Златоуст, ул. Таганайская, 1</w:t>
            </w:r>
          </w:p>
          <w:p w14:paraId="507463EA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sz w:val="24"/>
                <w:szCs w:val="24"/>
              </w:rPr>
              <w:t>ИНН 7404009308, ОГРН 1027400579733</w:t>
            </w:r>
          </w:p>
          <w:p w14:paraId="1C29DFC0" w14:textId="77777777" w:rsidR="0055322A" w:rsidRPr="0055322A" w:rsidRDefault="0055322A" w:rsidP="005532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Получатель: Финансовое управление ЗГО                 </w:t>
            </w:r>
          </w:p>
          <w:p w14:paraId="0D799721" w14:textId="77777777" w:rsidR="0055322A" w:rsidRPr="0055322A" w:rsidRDefault="0055322A" w:rsidP="005532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(«КУИ ЗГО» л/с 0511801400Р)»;</w:t>
            </w:r>
          </w:p>
          <w:p w14:paraId="0CA78051" w14:textId="77777777" w:rsidR="0055322A" w:rsidRPr="0055322A" w:rsidRDefault="0055322A" w:rsidP="005532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F2672A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Руководитель органа местного самоуправления  «Комитет по управлению  имуществом  Златоустовского городского округа»</w:t>
            </w:r>
          </w:p>
          <w:p w14:paraId="3E6C7187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614C1584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3EE2621D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0DDAC15D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______________________ Е.В.Турова</w:t>
            </w:r>
          </w:p>
          <w:p w14:paraId="1C38C38F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м.п.</w:t>
            </w:r>
          </w:p>
        </w:tc>
        <w:tc>
          <w:tcPr>
            <w:tcW w:w="4786" w:type="dxa"/>
            <w:shd w:val="clear" w:color="auto" w:fill="auto"/>
          </w:tcPr>
          <w:p w14:paraId="48B31652" w14:textId="77777777" w:rsidR="0055322A" w:rsidRPr="0055322A" w:rsidRDefault="0055322A" w:rsidP="0055322A">
            <w:pPr>
              <w:tabs>
                <w:tab w:val="left" w:pos="179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            "ПОКУПАТЕЛЬ"</w:t>
            </w:r>
          </w:p>
          <w:p w14:paraId="196C2BAC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65D41DD4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15893EA3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4D34A6EA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77F44595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711E5884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3436B5AB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31E42263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1807EB76" w14:textId="77777777" w:rsidR="0055322A" w:rsidRPr="0055322A" w:rsidRDefault="0055322A" w:rsidP="0055322A">
            <w:pPr>
              <w:tabs>
                <w:tab w:val="left" w:pos="1792"/>
                <w:tab w:val="left" w:pos="48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02E0C9E4" w14:textId="77777777" w:rsidR="0055322A" w:rsidRPr="0055322A" w:rsidRDefault="0055322A" w:rsidP="0055322A">
            <w:pPr>
              <w:tabs>
                <w:tab w:val="left" w:pos="1792"/>
                <w:tab w:val="left" w:pos="48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04ADCFE7" w14:textId="77777777" w:rsidR="0055322A" w:rsidRPr="0055322A" w:rsidRDefault="0055322A" w:rsidP="0055322A">
            <w:pPr>
              <w:tabs>
                <w:tab w:val="left" w:pos="1792"/>
                <w:tab w:val="left" w:pos="48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1B0D7A82" w14:textId="77777777" w:rsidR="0055322A" w:rsidRPr="0055322A" w:rsidRDefault="0055322A" w:rsidP="0055322A">
            <w:pPr>
              <w:tabs>
                <w:tab w:val="left" w:pos="1792"/>
                <w:tab w:val="left" w:pos="48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6F21906D" w14:textId="77777777" w:rsidR="0055322A" w:rsidRPr="0055322A" w:rsidRDefault="0055322A" w:rsidP="0055322A">
            <w:pPr>
              <w:tabs>
                <w:tab w:val="left" w:pos="1792"/>
                <w:tab w:val="left" w:pos="48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75AE93ED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456DEA1A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           ______________________</w:t>
            </w:r>
          </w:p>
          <w:p w14:paraId="24BABCCA" w14:textId="77777777" w:rsidR="0055322A" w:rsidRPr="0055322A" w:rsidRDefault="0055322A" w:rsidP="0055322A">
            <w:pPr>
              <w:tabs>
                <w:tab w:val="left" w:pos="179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5322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     </w:t>
            </w:r>
          </w:p>
          <w:p w14:paraId="2AE966F4" w14:textId="77777777" w:rsidR="0055322A" w:rsidRPr="0055322A" w:rsidRDefault="0055322A" w:rsidP="0055322A">
            <w:pPr>
              <w:tabs>
                <w:tab w:val="left" w:pos="179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571F62C0" w14:textId="77777777" w:rsidR="0055322A" w:rsidRPr="0055322A" w:rsidRDefault="0055322A" w:rsidP="0055322A">
            <w:pPr>
              <w:tabs>
                <w:tab w:val="left" w:pos="179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87E0028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8F03C7" w14:textId="77777777" w:rsidR="0055322A" w:rsidRPr="0055322A" w:rsidRDefault="0055322A" w:rsidP="0055322A">
      <w:pPr>
        <w:tabs>
          <w:tab w:val="left" w:pos="179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90EA19" w14:textId="77777777" w:rsidR="0055322A" w:rsidRPr="0055322A" w:rsidRDefault="0055322A" w:rsidP="0055322A">
      <w:pPr>
        <w:tabs>
          <w:tab w:val="left" w:pos="179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717DD9" w14:textId="77777777" w:rsidR="0055322A" w:rsidRPr="0055322A" w:rsidRDefault="0055322A" w:rsidP="0055322A">
      <w:pPr>
        <w:tabs>
          <w:tab w:val="left" w:pos="179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F5D396" w14:textId="79C0FD64" w:rsidR="0055322A" w:rsidRPr="0055322A" w:rsidRDefault="0055322A" w:rsidP="0055322A">
      <w:pPr>
        <w:tabs>
          <w:tab w:val="left" w:pos="179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лотов №№ 1,</w:t>
      </w:r>
      <w:r w:rsidR="002C5D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2-3</w:t>
      </w:r>
    </w:p>
    <w:p w14:paraId="6DC2EE97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481389" w14:textId="77777777" w:rsidR="0055322A" w:rsidRPr="0055322A" w:rsidRDefault="0055322A" w:rsidP="0055322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bookmarkStart w:id="1" w:name="_Hlk61860648"/>
    </w:p>
    <w:bookmarkEnd w:id="1"/>
    <w:p w14:paraId="6A225232" w14:textId="77777777" w:rsidR="0055322A" w:rsidRPr="0055322A" w:rsidRDefault="0055322A" w:rsidP="0055322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П Р О Е К </w:t>
      </w:r>
      <w:proofErr w:type="gramStart"/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  Д</w:t>
      </w:r>
      <w:proofErr w:type="gramEnd"/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Г О В О Р А</w:t>
      </w:r>
    </w:p>
    <w:p w14:paraId="41B849CA" w14:textId="77777777" w:rsidR="0055322A" w:rsidRPr="0055322A" w:rsidRDefault="0055322A" w:rsidP="0055322A">
      <w:pPr>
        <w:keepNext/>
        <w:spacing w:after="0" w:line="240" w:lineRule="auto"/>
        <w:ind w:right="142"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У П Л </w:t>
      </w:r>
      <w:proofErr w:type="gramStart"/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 -</w:t>
      </w:r>
      <w:proofErr w:type="gramEnd"/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 Р О Д А Ж И</w:t>
      </w:r>
    </w:p>
    <w:p w14:paraId="55F3AD5D" w14:textId="77777777" w:rsidR="0055322A" w:rsidRPr="0055322A" w:rsidRDefault="0055322A" w:rsidP="0055322A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4EA09B" w14:textId="77777777" w:rsidR="0055322A" w:rsidRPr="0055322A" w:rsidRDefault="0055322A" w:rsidP="0055322A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№ _______</w:t>
      </w:r>
    </w:p>
    <w:p w14:paraId="63740949" w14:textId="77777777" w:rsidR="0055322A" w:rsidRPr="0055322A" w:rsidRDefault="0055322A" w:rsidP="0055322A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Челябинская область, г. Златоуст, _______________ две тысячи двадцать третьего года.</w:t>
      </w:r>
    </w:p>
    <w:p w14:paraId="75953173" w14:textId="77777777" w:rsidR="0055322A" w:rsidRPr="0055322A" w:rsidRDefault="0055322A" w:rsidP="0055322A">
      <w:pPr>
        <w:tabs>
          <w:tab w:val="left" w:pos="1792"/>
          <w:tab w:val="left" w:pos="9781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9701A2" w14:textId="77777777" w:rsidR="0055322A" w:rsidRPr="0055322A" w:rsidRDefault="0055322A" w:rsidP="0055322A">
      <w:pPr>
        <w:tabs>
          <w:tab w:val="left" w:pos="1792"/>
          <w:tab w:val="left" w:pos="9781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6A39A" w14:textId="77777777" w:rsidR="0055322A" w:rsidRPr="0055322A" w:rsidRDefault="0055322A" w:rsidP="0055322A">
      <w:pPr>
        <w:tabs>
          <w:tab w:val="left" w:pos="1792"/>
          <w:tab w:val="left" w:pos="482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Орган местного самоуправления «Комитет по управлению  имуществом  Златоустовского городского округа»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имени Муниципального образования Златоустовский городской округ, зарегистрированное администрацией г. Златоуста Челябинской области  05.01.1996г. за № 2746, в лице _________________________________, действующего на основании __________________________________________, именуемый в дальнейшем «Продавец» и __________________________, именуемый  в  дальнейшем «Покупатель», с другой стороны,  заключили  настоящий  договор о  нижеследующем:</w:t>
      </w:r>
    </w:p>
    <w:p w14:paraId="205F3F9C" w14:textId="77777777" w:rsidR="0055322A" w:rsidRPr="0055322A" w:rsidRDefault="0055322A" w:rsidP="0055322A">
      <w:pPr>
        <w:tabs>
          <w:tab w:val="left" w:pos="851"/>
          <w:tab w:val="left" w:pos="1792"/>
          <w:tab w:val="left" w:pos="48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1181679" w14:textId="77777777" w:rsidR="0055322A" w:rsidRPr="0055322A" w:rsidRDefault="0055322A" w:rsidP="0055322A">
      <w:pPr>
        <w:tabs>
          <w:tab w:val="left" w:pos="1792"/>
          <w:tab w:val="left" w:pos="4820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ДОГОВОРА.</w:t>
      </w:r>
    </w:p>
    <w:p w14:paraId="1422C86C" w14:textId="77777777" w:rsidR="0055322A" w:rsidRPr="0055322A" w:rsidRDefault="0055322A" w:rsidP="005532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По результатам проведения электронной продажи без объявления цены, проводимой на сайте Единой электронной торговой площадки (АО «ЕЭТП»), по адресу в сети «Интернет»: </w:t>
      </w:r>
      <w:hyperlink r:id="rId5" w:anchor="http://178fz.roseltorg.ru" w:history="1">
        <w:r w:rsidRPr="0055322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http://178fz.roseltorg.ru</w:t>
        </w:r>
      </w:hyperlink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об итогах продажи от __.__.2023г.) «Покупатель» признан победителем продажи, на основании чего «Продавец» передает, а «Покупатель» принимает в собственность </w:t>
      </w:r>
      <w:bookmarkStart w:id="2" w:name="_Hlk120024038"/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нежилое здание, назначение __________расположенное по адресу: _</w:t>
      </w:r>
      <w:r w:rsidRPr="00553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</w:t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bookmarkEnd w:id="2"/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расположенное на земельном участке площадью </w:t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_________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кв.м. с кадастровым номером </w:t>
      </w:r>
      <w:r w:rsidRPr="00553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далее «Здание», после выполнения условий п. 3.1  настоящего договора.</w:t>
      </w:r>
    </w:p>
    <w:p w14:paraId="156F8E03" w14:textId="77777777" w:rsidR="0055322A" w:rsidRPr="0055322A" w:rsidRDefault="0055322A" w:rsidP="0055322A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Указанное здание является муниципальной собственностью на основании</w:t>
      </w:r>
    </w:p>
    <w:p w14:paraId="73A7BF99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14:paraId="056E431D" w14:textId="77777777" w:rsidR="0055322A" w:rsidRPr="0055322A" w:rsidRDefault="0055322A" w:rsidP="0055322A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 соответствии со статьей 28 Федерального закона от 21.12.2001г. №178-</w:t>
      </w:r>
    </w:p>
    <w:p w14:paraId="72116867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______20__г. № ___-р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</w:t>
      </w:r>
      <w:r w:rsidRPr="005532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земель населенных пунктов, площадью </w:t>
      </w: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______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кв. м. с кадастровым номером </w:t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местоположение: </w:t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дальнейшем «Участок».</w:t>
      </w:r>
    </w:p>
    <w:p w14:paraId="20DF3274" w14:textId="77777777" w:rsidR="0055322A" w:rsidRPr="0055322A" w:rsidRDefault="0055322A" w:rsidP="0055322A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1.4.«Участок» является муниципальной собственностью на основании</w:t>
      </w:r>
    </w:p>
    <w:p w14:paraId="2D9F4982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14:paraId="52D3D100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1.5. До заключения настоящего договора Покупатель осмотрел приобретаемое «Здание» и «Участок», претензий к Продавцу в отношении его качества и состояния не имеет.</w:t>
      </w:r>
    </w:p>
    <w:p w14:paraId="2305BF80" w14:textId="77777777" w:rsidR="0055322A" w:rsidRPr="0055322A" w:rsidRDefault="0055322A" w:rsidP="0055322A">
      <w:pPr>
        <w:tabs>
          <w:tab w:val="left" w:pos="1792"/>
        </w:tabs>
        <w:spacing w:after="0" w:line="240" w:lineRule="auto"/>
        <w:ind w:left="720" w:right="142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2.ЦЕНА ПРИОБРЕТЕНИЯ «ЗДАНИЯ» И «УЧАСТКА».</w:t>
      </w:r>
    </w:p>
    <w:p w14:paraId="2E904474" w14:textId="77777777" w:rsidR="0055322A" w:rsidRPr="0055322A" w:rsidRDefault="0055322A" w:rsidP="0055322A">
      <w:pPr>
        <w:tabs>
          <w:tab w:val="left" w:pos="1792"/>
        </w:tabs>
        <w:spacing w:after="0" w:line="240" w:lineRule="auto"/>
        <w:ind w:left="720" w:right="142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bookmarkStart w:id="3" w:name="_Hlk17804225"/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физических лиц: </w:t>
      </w:r>
    </w:p>
    <w:bookmarkEnd w:id="3"/>
    <w:p w14:paraId="6F9EDD65" w14:textId="77777777" w:rsidR="0055322A" w:rsidRPr="0055322A" w:rsidRDefault="0055322A" w:rsidP="0055322A">
      <w:pPr>
        <w:numPr>
          <w:ilvl w:val="0"/>
          <w:numId w:val="4"/>
        </w:numPr>
        <w:tabs>
          <w:tab w:val="left" w:pos="179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приобретения «Здания» (продажная цена) составляет </w:t>
      </w: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 </w:t>
      </w:r>
      <w:r w:rsidRPr="005532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(_________________) рублей 00 копеек с учётом НДС, что без учёта НДС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_________ (__________________) рублей ___ копейки. Сумма НДС (20%) составляет _______________ (________________) рублей ____ копеек</w:t>
      </w: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3CA061EE" w14:textId="77777777" w:rsidR="0055322A" w:rsidRPr="0055322A" w:rsidRDefault="0055322A" w:rsidP="005532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bookmarkStart w:id="4" w:name="_Hlk17802550"/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Цена продажи «Участка», рассчитанная в соответствии с отчетом об оценке № _______ от __________г. ________________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_____________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(___________________) рублей.</w:t>
      </w:r>
    </w:p>
    <w:bookmarkEnd w:id="4"/>
    <w:p w14:paraId="6FD9B336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2.3. Оплата суммы НДС осуществляется «Продавцом» в соответствии с Налоговым Кодексом РФ после полной оплаты «Покупателем» цены приобретения «Здания» (продажной цены) с учётом НДС.</w:t>
      </w:r>
    </w:p>
    <w:p w14:paraId="0DBD10F6" w14:textId="77777777" w:rsidR="0055322A" w:rsidRPr="0055322A" w:rsidRDefault="0055322A" w:rsidP="0055322A">
      <w:pPr>
        <w:tabs>
          <w:tab w:val="left" w:pos="567"/>
          <w:tab w:val="left" w:pos="17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индивидуальных предпринимателей, юридических лиц:</w:t>
      </w:r>
    </w:p>
    <w:p w14:paraId="2940680A" w14:textId="77777777" w:rsidR="0055322A" w:rsidRPr="0055322A" w:rsidRDefault="0055322A" w:rsidP="0055322A">
      <w:pPr>
        <w:numPr>
          <w:ilvl w:val="1"/>
          <w:numId w:val="21"/>
        </w:numPr>
        <w:tabs>
          <w:tab w:val="left" w:pos="179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приобретения «Здания» (продажная цена) составляет </w:t>
      </w:r>
    </w:p>
    <w:p w14:paraId="26E403BA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 (________________________) рублей 00 копеек с учетом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 ___________ (_______________________) рублей ____ копеек.</w:t>
      </w:r>
    </w:p>
    <w:p w14:paraId="146FC3F9" w14:textId="77777777" w:rsidR="0055322A" w:rsidRPr="0055322A" w:rsidRDefault="0055322A" w:rsidP="005532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2.2. Цена продажи «Участка», рассчитанная в соответствии с отчетом об оценке № _______ от __________г. ________________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_____________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(___________________) рублей.</w:t>
      </w:r>
    </w:p>
    <w:p w14:paraId="1EBDF349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 Оплата суммы НДС осуществляется «Покупателем» самостоятельно в соответствии с Налоговым Кодексом РФ.</w:t>
      </w:r>
    </w:p>
    <w:p w14:paraId="782B0A76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В случае,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14:paraId="263D53FE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14:paraId="19CC0C52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* «Покупатель» __________ не зарегистрирован в качестве индивидуального предпринимателя.</w:t>
      </w:r>
    </w:p>
    <w:p w14:paraId="44015F7C" w14:textId="77777777" w:rsidR="0055322A" w:rsidRPr="0055322A" w:rsidRDefault="0055322A" w:rsidP="0055322A">
      <w:pPr>
        <w:tabs>
          <w:tab w:val="left" w:pos="567"/>
          <w:tab w:val="left" w:pos="17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3.ФОРМА И СРОКИ ПЛАТЕЖА.</w:t>
      </w:r>
    </w:p>
    <w:p w14:paraId="03B8ECA5" w14:textId="77777777" w:rsidR="0055322A" w:rsidRPr="0055322A" w:rsidRDefault="0055322A" w:rsidP="0055322A">
      <w:pPr>
        <w:tabs>
          <w:tab w:val="left" w:pos="567"/>
          <w:tab w:val="left" w:pos="17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3.1.«Покупатель» обязуется произвести оплату суммы, указанной в п.2.1 настоящего договора в течение 30 (тридцати) дней с даты подписания настоящего договора. Перечисление суммы, указанной в п.2.1 настоящего договора производится по следующим реквизитам: </w:t>
      </w:r>
    </w:p>
    <w:p w14:paraId="685B2C30" w14:textId="77777777" w:rsidR="0055322A" w:rsidRPr="0055322A" w:rsidRDefault="0055322A" w:rsidP="0055322A">
      <w:pPr>
        <w:tabs>
          <w:tab w:val="left" w:pos="567"/>
          <w:tab w:val="left" w:pos="17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физических лиц</w:t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0CBB1AC3" w14:textId="77777777" w:rsidR="0055322A" w:rsidRPr="0055322A" w:rsidRDefault="0055322A" w:rsidP="0055322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_.2023г.». </w:t>
      </w:r>
    </w:p>
    <w:p w14:paraId="00FE5ED8" w14:textId="77777777" w:rsidR="0055322A" w:rsidRPr="0055322A" w:rsidRDefault="0055322A" w:rsidP="005532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 «Покупатель» обязуется оплатить цену продажи «Участка», указанной в п.2.2 настоящего договора в течение 30 (тридцати) дней с момента подписания настоящего договора. Перечисление суммы, указанной в п.2.2 настоящего договора производится по следующим реквизитам: </w:t>
      </w:r>
    </w:p>
    <w:p w14:paraId="39893A31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Получатель: </w:t>
      </w:r>
      <w:r w:rsidRPr="005532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УФК по Челябинской области (ОМС «КУИ ЗГО»), ИНН 7404009308, КПП 740401001, код ОКТМО 75712000, р/с № 03100643000000016900 в ОТДЕЛЕНИЕ ЧЕЛЯБИНСК БАНКА РОССИИ/УФК по Челябинской области г. Челябинск, к/с 40102810645370000062, БИК 017501500.</w:t>
      </w:r>
    </w:p>
    <w:p w14:paraId="608A4CB5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</w:t>
      </w:r>
      <w:proofErr w:type="gramStart"/>
      <w:r w:rsidRPr="005532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_._</w:t>
      </w:r>
      <w:proofErr w:type="gramEnd"/>
      <w:r w:rsidRPr="005532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_.2023г.». Код бюджетной классификации (КБК) - 118 1 14 06024 04 0000 430. </w:t>
      </w:r>
    </w:p>
    <w:p w14:paraId="34AD9811" w14:textId="77777777" w:rsidR="0055322A" w:rsidRPr="0055322A" w:rsidRDefault="0055322A" w:rsidP="0055322A">
      <w:pPr>
        <w:tabs>
          <w:tab w:val="left" w:pos="567"/>
          <w:tab w:val="left" w:pos="17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индивидуальных предпринимателей, юридических лиц</w:t>
      </w: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02AF95A0" w14:textId="77777777" w:rsidR="0055322A" w:rsidRPr="0055322A" w:rsidRDefault="0055322A" w:rsidP="0055322A">
      <w:pPr>
        <w:tabs>
          <w:tab w:val="left" w:pos="142"/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Получатель: УФК по Челябинской области (ОМС «КУИ ЗГО»), ИНН 7404009308, КПП 740401001, код ОКТМО 75712000, р/с № 03100643000000016900 в ОТДЕЛЕНИЕ ЧЕЛЯБИНСК БАНКА РОССИИ/УФК по Челябинской области г. Челябинск, к/с 40102810645370000062, БИК 017501500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0BDF9D" w14:textId="77777777" w:rsidR="0055322A" w:rsidRPr="0055322A" w:rsidRDefault="0055322A" w:rsidP="0055322A">
      <w:pPr>
        <w:tabs>
          <w:tab w:val="left" w:pos="142"/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_.2023г.». Код бюджетной классификации (КБК) - 118 114 1304 004 0000 410. </w:t>
      </w:r>
    </w:p>
    <w:p w14:paraId="538E3E43" w14:textId="77777777" w:rsidR="0055322A" w:rsidRPr="0055322A" w:rsidRDefault="0055322A" w:rsidP="005532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 «Покупатель» обязуется оплатить цену продажи «Участка», указанной в п.2.2 настоящего договора в течение 30 (тридцати) дней с момента подписания настоящего договора. Перечисление суммы, указанной в п.2.2 настоящего договора производится по следующим реквизитам: </w:t>
      </w:r>
    </w:p>
    <w:p w14:paraId="12F771F9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Получатель: </w:t>
      </w:r>
      <w:r w:rsidRPr="005532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УФК по Челябинской области (ОМС «КУИ ЗГО»), ИНН 7404009308, КПП 740401001, код ОКТМО 75712000, р/с № 03100643000000016900 в ОТДЕЛЕНИЕ ЧЕЛЯБИНСК БАНКА РОССИИ/УФК по Челябинской области г. Челябинск, к/с 40102810645370000062, БИК 017501500.</w:t>
      </w:r>
    </w:p>
    <w:p w14:paraId="39DC2AEF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</w:t>
      </w:r>
      <w:proofErr w:type="gramStart"/>
      <w:r w:rsidRPr="005532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_._</w:t>
      </w:r>
      <w:proofErr w:type="gramEnd"/>
      <w:r w:rsidRPr="005532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_.2023г.». Код бюджетной классификации (КБК) - 118 1 14 06024 04 0000 430. </w:t>
      </w:r>
    </w:p>
    <w:p w14:paraId="4E67E59F" w14:textId="77777777" w:rsidR="0055322A" w:rsidRPr="0055322A" w:rsidRDefault="0055322A" w:rsidP="005532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п.2.1 и 2.2. настоящего договора.</w:t>
      </w:r>
    </w:p>
    <w:p w14:paraId="02E0D397" w14:textId="77777777" w:rsidR="0055322A" w:rsidRPr="0055322A" w:rsidRDefault="0055322A" w:rsidP="0055322A">
      <w:pPr>
        <w:spacing w:after="0" w:line="240" w:lineRule="auto"/>
        <w:ind w:left="2457"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4.ОБЯЗАТЕЛЬСТВА СТОРОН.</w:t>
      </w:r>
    </w:p>
    <w:p w14:paraId="0621FEA2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4.1. «Продавец» обязуется передать, а «Покупатель» обязуется принять «Здание» и «Участок» по акту приема-передачи после выполнения условий п.3.1, 3.2. настоящего договора.</w:t>
      </w:r>
    </w:p>
    <w:p w14:paraId="613237DC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4.2.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«Продавец»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выполнения условий п.3.1, 3.2. настоящего договора обеспечивает государственную регистрацию перехода права собственности на «Здание» и «Участок».</w:t>
      </w:r>
    </w:p>
    <w:p w14:paraId="5E95EDCB" w14:textId="77777777" w:rsidR="0055322A" w:rsidRPr="0055322A" w:rsidRDefault="0055322A" w:rsidP="0055322A">
      <w:pPr>
        <w:tabs>
          <w:tab w:val="left" w:pos="142"/>
          <w:tab w:val="left" w:pos="709"/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4.3.«Покупатель» обязуется обеспечить беспрепятственный доступ к инженерным сетям (при наличии), расположенным на земельном участке, представителям специализированных организаций для обслуживания данных инженерных сетей.</w:t>
      </w:r>
    </w:p>
    <w:p w14:paraId="38D07178" w14:textId="77777777" w:rsidR="0055322A" w:rsidRPr="0055322A" w:rsidRDefault="0055322A" w:rsidP="0055322A">
      <w:pPr>
        <w:tabs>
          <w:tab w:val="left" w:pos="142"/>
          <w:tab w:val="left" w:pos="709"/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4.4. «Стороны» обязуются нести иные обязанности, предусмотренные действующим законодательством Российской Федерации и настоящим договором.</w:t>
      </w:r>
    </w:p>
    <w:p w14:paraId="2F9DD193" w14:textId="77777777" w:rsidR="0055322A" w:rsidRPr="0055322A" w:rsidRDefault="0055322A" w:rsidP="0055322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 ГАРАНТИИ</w:t>
      </w: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47DCB18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5.1. 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нет.</w:t>
      </w:r>
    </w:p>
    <w:p w14:paraId="78E537A0" w14:textId="77777777" w:rsidR="0055322A" w:rsidRPr="0055322A" w:rsidRDefault="0055322A" w:rsidP="0055322A">
      <w:pPr>
        <w:tabs>
          <w:tab w:val="left" w:pos="9781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ОТВЕТСТВЕННОСТЬ СТОРОН.</w:t>
      </w:r>
    </w:p>
    <w:p w14:paraId="0C93E226" w14:textId="77777777" w:rsidR="0055322A" w:rsidRPr="0055322A" w:rsidRDefault="0055322A" w:rsidP="0055322A">
      <w:pPr>
        <w:tabs>
          <w:tab w:val="left" w:pos="14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При нарушении срока оплаты, установленного в п.3.1 и п.3.2 настоящего договора, «Покупатель» уплачивает пеню в размере 0,01 (ноль целых одна сотая) процента от неуплаченной суммы платежа, указанных в п.2.1 и п.2.2 настоящего договора за каждый день просрочки. В случае неоплаты суммы платежа, указанной в п.2.1 и п.2.2 настоящего договора в течение десяти дней после наступления срока платежа, установленного в п.3.1 и п.3.2 настоящего договора, договор купли-продажи расторгается, «Покупатель» уплачивает продавцу неустойку в размере 100 процентов предложенной им цены за приобретаемое имущество.</w:t>
      </w:r>
    </w:p>
    <w:p w14:paraId="20578A5F" w14:textId="77777777" w:rsidR="0055322A" w:rsidRPr="0055322A" w:rsidRDefault="0055322A" w:rsidP="0055322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6.2. Споры, возникающие   при исполнении   настоящего договора, разрешаются в установленном законодательством порядке.</w:t>
      </w:r>
    </w:p>
    <w:p w14:paraId="59642BB0" w14:textId="77777777" w:rsidR="0055322A" w:rsidRPr="0055322A" w:rsidRDefault="0055322A" w:rsidP="0055322A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6.3. В случае недостижения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14:paraId="72ECDC38" w14:textId="77777777" w:rsidR="0055322A" w:rsidRPr="0055322A" w:rsidRDefault="0055322A" w:rsidP="0055322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ЗАКЛЮЧИТЕЛЬНЫЕ ПОЛОЖЕНИЯ.</w:t>
      </w:r>
    </w:p>
    <w:p w14:paraId="03C95605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Настоящий договор купли-продажи вступает в силу с момента его подписания сторонами.</w:t>
      </w:r>
    </w:p>
    <w:p w14:paraId="5DF5B317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Настоящий договор составлен в 2 (двух) экземплярах, имеющих одинаковую юридическую силу.</w:t>
      </w:r>
    </w:p>
    <w:p w14:paraId="35E458D1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</w:t>
      </w:r>
    </w:p>
    <w:p w14:paraId="14300D24" w14:textId="77777777" w:rsidR="0055322A" w:rsidRPr="0055322A" w:rsidRDefault="0055322A" w:rsidP="00553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третьим лицам.</w:t>
      </w:r>
    </w:p>
    <w:p w14:paraId="1274CEEF" w14:textId="77777777" w:rsidR="0055322A" w:rsidRPr="0055322A" w:rsidRDefault="0055322A" w:rsidP="0055322A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РЕКВИЗИТЫ СТОРОН.</w:t>
      </w:r>
    </w:p>
    <w:p w14:paraId="26336AC9" w14:textId="77777777" w:rsidR="0055322A" w:rsidRPr="0055322A" w:rsidRDefault="0055322A" w:rsidP="0055322A">
      <w:pPr>
        <w:tabs>
          <w:tab w:val="left" w:pos="1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4"/>
        <w:gridCol w:w="4681"/>
      </w:tblGrid>
      <w:tr w:rsidR="0055322A" w:rsidRPr="0055322A" w14:paraId="24C09CBF" w14:textId="77777777" w:rsidTr="007D3068">
        <w:trPr>
          <w:trHeight w:val="572"/>
        </w:trPr>
        <w:tc>
          <w:tcPr>
            <w:tcW w:w="4785" w:type="dxa"/>
            <w:shd w:val="clear" w:color="auto" w:fill="auto"/>
          </w:tcPr>
          <w:p w14:paraId="1D947132" w14:textId="77777777" w:rsidR="0055322A" w:rsidRPr="0055322A" w:rsidRDefault="0055322A" w:rsidP="0055322A">
            <w:pPr>
              <w:tabs>
                <w:tab w:val="left" w:pos="179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"ПРОДАВЕЦ"</w:t>
            </w:r>
          </w:p>
          <w:p w14:paraId="62C74C46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Орган местного самоуправления</w:t>
            </w:r>
          </w:p>
          <w:p w14:paraId="12C613B7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«Комитет по управлению имуществом</w:t>
            </w:r>
          </w:p>
          <w:p w14:paraId="53EF17BD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Златоустовского городского округа»</w:t>
            </w:r>
          </w:p>
          <w:p w14:paraId="166E99B6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456200, г.Златоуст, ул. Таганайская, 1</w:t>
            </w:r>
          </w:p>
          <w:p w14:paraId="2C0B8BBF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sz w:val="20"/>
                <w:szCs w:val="20"/>
              </w:rPr>
              <w:t>ИНН 7404009308, ОГРН 1027400579733</w:t>
            </w:r>
          </w:p>
          <w:p w14:paraId="51FCF3CE" w14:textId="77777777" w:rsidR="0055322A" w:rsidRPr="0055322A" w:rsidRDefault="0055322A" w:rsidP="0055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Получатель: Финансовое управление ЗГО                 </w:t>
            </w:r>
          </w:p>
          <w:p w14:paraId="7022025F" w14:textId="77777777" w:rsidR="0055322A" w:rsidRPr="0055322A" w:rsidRDefault="0055322A" w:rsidP="0055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(«КУИ ЗГО» л/с 0511801400Р)»</w:t>
            </w:r>
          </w:p>
          <w:p w14:paraId="63C1DCDD" w14:textId="77777777" w:rsidR="0055322A" w:rsidRPr="0055322A" w:rsidRDefault="0055322A" w:rsidP="0055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42E8EC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Руководитель органа местного самоуправления  «Комитет по управлению  имуществом  Златоустовского городского округа»</w:t>
            </w:r>
          </w:p>
          <w:p w14:paraId="64EE6905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293FC301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0E28BD35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______________________ Е.В.Турова</w:t>
            </w:r>
          </w:p>
          <w:p w14:paraId="4BEF4470" w14:textId="77777777" w:rsidR="0055322A" w:rsidRPr="0055322A" w:rsidRDefault="0055322A" w:rsidP="0055322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м.п.</w:t>
            </w:r>
          </w:p>
        </w:tc>
        <w:tc>
          <w:tcPr>
            <w:tcW w:w="4786" w:type="dxa"/>
            <w:shd w:val="clear" w:color="auto" w:fill="auto"/>
          </w:tcPr>
          <w:p w14:paraId="352160A5" w14:textId="77777777" w:rsidR="0055322A" w:rsidRPr="0055322A" w:rsidRDefault="0055322A" w:rsidP="0055322A">
            <w:pPr>
              <w:tabs>
                <w:tab w:val="left" w:pos="17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                 "ПОКУПАТЕЛЬ"</w:t>
            </w:r>
          </w:p>
          <w:p w14:paraId="5C855941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02BDFF1D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4DF0AF9C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258DD6BB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4D73935B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65E8F893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35951C89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34747449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729DD70E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2C501951" w14:textId="77777777" w:rsidR="0055322A" w:rsidRPr="0055322A" w:rsidRDefault="0055322A" w:rsidP="0055322A">
            <w:pPr>
              <w:tabs>
                <w:tab w:val="left" w:pos="1792"/>
                <w:tab w:val="left" w:pos="4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17E7FB31" w14:textId="77777777" w:rsidR="0055322A" w:rsidRPr="0055322A" w:rsidRDefault="0055322A" w:rsidP="0055322A">
            <w:pPr>
              <w:tabs>
                <w:tab w:val="left" w:pos="1792"/>
                <w:tab w:val="left" w:pos="4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399C3435" w14:textId="77777777" w:rsidR="0055322A" w:rsidRPr="0055322A" w:rsidRDefault="0055322A" w:rsidP="0055322A">
            <w:pPr>
              <w:tabs>
                <w:tab w:val="left" w:pos="1792"/>
                <w:tab w:val="left" w:pos="4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388BB1F1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62363879" w14:textId="77777777" w:rsidR="0055322A" w:rsidRPr="0055322A" w:rsidRDefault="0055322A" w:rsidP="0055322A">
            <w:pPr>
              <w:keepNext/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               ______________________</w:t>
            </w:r>
          </w:p>
          <w:p w14:paraId="55217690" w14:textId="77777777" w:rsidR="0055322A" w:rsidRPr="0055322A" w:rsidRDefault="0055322A" w:rsidP="0055322A">
            <w:pPr>
              <w:tabs>
                <w:tab w:val="left" w:pos="17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55322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      </w:t>
            </w:r>
          </w:p>
          <w:p w14:paraId="7FCE4EC5" w14:textId="77777777" w:rsidR="0055322A" w:rsidRPr="0055322A" w:rsidRDefault="0055322A" w:rsidP="0055322A">
            <w:pPr>
              <w:tabs>
                <w:tab w:val="left" w:pos="17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28B0E151" w14:textId="77777777" w:rsidR="0055322A" w:rsidRPr="0055322A" w:rsidRDefault="0055322A" w:rsidP="0055322A">
            <w:pPr>
              <w:tabs>
                <w:tab w:val="left" w:pos="17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</w:tbl>
    <w:p w14:paraId="565737DC" w14:textId="44207CDA" w:rsidR="00392D8A" w:rsidRPr="00392D8A" w:rsidRDefault="00392D8A" w:rsidP="00392D8A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bookmarkEnd w:id="0"/>
    <w:sectPr w:rsidR="00392D8A" w:rsidRPr="00392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7636"/>
    <w:multiLevelType w:val="multilevel"/>
    <w:tmpl w:val="81F86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" w15:restartNumberingAfterBreak="0">
    <w:nsid w:val="0E562999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2" w15:restartNumberingAfterBreak="0">
    <w:nsid w:val="16B42382"/>
    <w:multiLevelType w:val="hybridMultilevel"/>
    <w:tmpl w:val="9B269E12"/>
    <w:lvl w:ilvl="0" w:tplc="8BE43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393D0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6" w15:restartNumberingAfterBreak="0">
    <w:nsid w:val="2E787763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7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D6738E"/>
    <w:multiLevelType w:val="hybridMultilevel"/>
    <w:tmpl w:val="6102EB8C"/>
    <w:lvl w:ilvl="0" w:tplc="7DE89C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B6301E3"/>
    <w:multiLevelType w:val="hybridMultilevel"/>
    <w:tmpl w:val="0A6E96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E019A2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3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14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5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6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7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20" w15:restartNumberingAfterBreak="0">
    <w:nsid w:val="691F13B3"/>
    <w:multiLevelType w:val="multilevel"/>
    <w:tmpl w:val="F0F0DA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D14B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400255095">
    <w:abstractNumId w:val="21"/>
  </w:num>
  <w:num w:numId="2" w16cid:durableId="1884437249">
    <w:abstractNumId w:val="4"/>
  </w:num>
  <w:num w:numId="3" w16cid:durableId="1225339917">
    <w:abstractNumId w:val="8"/>
  </w:num>
  <w:num w:numId="4" w16cid:durableId="1968193948">
    <w:abstractNumId w:val="19"/>
    <w:lvlOverride w:ilvl="0">
      <w:startOverride w:val="1"/>
    </w:lvlOverride>
  </w:num>
  <w:num w:numId="5" w16cid:durableId="965895559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1833089">
    <w:abstractNumId w:val="13"/>
    <w:lvlOverride w:ilvl="0">
      <w:startOverride w:val="1"/>
    </w:lvlOverride>
  </w:num>
  <w:num w:numId="7" w16cid:durableId="2023166404">
    <w:abstractNumId w:val="22"/>
  </w:num>
  <w:num w:numId="8" w16cid:durableId="1336035103">
    <w:abstractNumId w:val="11"/>
  </w:num>
  <w:num w:numId="9" w16cid:durableId="987635667">
    <w:abstractNumId w:val="2"/>
  </w:num>
  <w:num w:numId="10" w16cid:durableId="279730508">
    <w:abstractNumId w:val="9"/>
  </w:num>
  <w:num w:numId="11" w16cid:durableId="976786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7437023">
    <w:abstractNumId w:val="13"/>
  </w:num>
  <w:num w:numId="13" w16cid:durableId="374157026">
    <w:abstractNumId w:val="3"/>
  </w:num>
  <w:num w:numId="14" w16cid:durableId="1239559737">
    <w:abstractNumId w:val="16"/>
  </w:num>
  <w:num w:numId="15" w16cid:durableId="92865173">
    <w:abstractNumId w:val="7"/>
  </w:num>
  <w:num w:numId="16" w16cid:durableId="1208106343">
    <w:abstractNumId w:val="17"/>
  </w:num>
  <w:num w:numId="17" w16cid:durableId="1590698353">
    <w:abstractNumId w:val="0"/>
  </w:num>
  <w:num w:numId="18" w16cid:durableId="821888988">
    <w:abstractNumId w:val="14"/>
  </w:num>
  <w:num w:numId="19" w16cid:durableId="608898162">
    <w:abstractNumId w:val="23"/>
  </w:num>
  <w:num w:numId="20" w16cid:durableId="534806439">
    <w:abstractNumId w:val="5"/>
  </w:num>
  <w:num w:numId="21" w16cid:durableId="19789456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7913836">
    <w:abstractNumId w:val="12"/>
  </w:num>
  <w:num w:numId="23" w16cid:durableId="195774519">
    <w:abstractNumId w:val="6"/>
  </w:num>
  <w:num w:numId="24" w16cid:durableId="622199970">
    <w:abstractNumId w:val="1"/>
  </w:num>
  <w:num w:numId="25" w16cid:durableId="16219574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83226625">
    <w:abstractNumId w:val="10"/>
  </w:num>
  <w:num w:numId="27" w16cid:durableId="417022177">
    <w:abstractNumId w:val="19"/>
  </w:num>
  <w:num w:numId="28" w16cid:durableId="1244293288">
    <w:abstractNumId w:val="15"/>
  </w:num>
  <w:num w:numId="29" w16cid:durableId="10844909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76D"/>
    <w:rsid w:val="002568F6"/>
    <w:rsid w:val="002C5D33"/>
    <w:rsid w:val="00392D8A"/>
    <w:rsid w:val="0055322A"/>
    <w:rsid w:val="006E5881"/>
    <w:rsid w:val="007738B2"/>
    <w:rsid w:val="008B74A5"/>
    <w:rsid w:val="00EF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ABD79B"/>
  <w15:chartTrackingRefBased/>
  <w15:docId w15:val="{2649F17E-8FFF-438B-9518-AE8481689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2D8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92D8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92D8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D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D8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92D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392D8A"/>
  </w:style>
  <w:style w:type="paragraph" w:styleId="a3">
    <w:name w:val="Plain Text"/>
    <w:basedOn w:val="a"/>
    <w:link w:val="a4"/>
    <w:rsid w:val="00392D8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92D8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392D8A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92D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392D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392D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392D8A"/>
    <w:pPr>
      <w:spacing w:after="0" w:line="240" w:lineRule="auto"/>
      <w:ind w:left="42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92D8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semiHidden/>
    <w:rsid w:val="00392D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392D8A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39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3"/>
    <w:rsid w:val="00392D8A"/>
    <w:pPr>
      <w:ind w:firstLine="709"/>
      <w:jc w:val="both"/>
    </w:pPr>
    <w:rPr>
      <w:rFonts w:ascii="Times New Roman" w:hAnsi="Times New Roman"/>
      <w:sz w:val="24"/>
    </w:rPr>
  </w:style>
  <w:style w:type="character" w:styleId="ac">
    <w:name w:val="Hyperlink"/>
    <w:rsid w:val="00392D8A"/>
    <w:rPr>
      <w:color w:val="0000FF"/>
      <w:u w:val="single"/>
    </w:rPr>
  </w:style>
  <w:style w:type="paragraph" w:customStyle="1" w:styleId="ConsPlusTitle">
    <w:name w:val="ConsPlusTitle"/>
    <w:rsid w:val="00392D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d">
    <w:name w:val="Знак"/>
    <w:basedOn w:val="a"/>
    <w:rsid w:val="00392D8A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e">
    <w:name w:val="footer"/>
    <w:basedOn w:val="a"/>
    <w:link w:val="af"/>
    <w:rsid w:val="00392D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392D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392D8A"/>
  </w:style>
  <w:style w:type="paragraph" w:customStyle="1" w:styleId="ConsPlusNormal">
    <w:name w:val="ConsPlusNormal"/>
    <w:rsid w:val="00392D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392D8A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pboth">
    <w:name w:val="pboth"/>
    <w:basedOn w:val="a"/>
    <w:rsid w:val="00392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92D8A"/>
  </w:style>
  <w:style w:type="paragraph" w:customStyle="1" w:styleId="af2">
    <w:name w:val="Знак"/>
    <w:basedOn w:val="a"/>
    <w:rsid w:val="00392D8A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af3">
    <w:name w:val="Новый"/>
    <w:basedOn w:val="a"/>
    <w:uiPriority w:val="99"/>
    <w:rsid w:val="00392D8A"/>
    <w:pPr>
      <w:keepNext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5"/>
    <w:rsid w:val="00392D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rsid w:val="00392D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Title"/>
    <w:basedOn w:val="a"/>
    <w:next w:val="a"/>
    <w:link w:val="af7"/>
    <w:qFormat/>
    <w:rsid w:val="00392D8A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customStyle="1" w:styleId="af7">
    <w:name w:val="Заголовок Знак"/>
    <w:basedOn w:val="a0"/>
    <w:link w:val="af6"/>
    <w:rsid w:val="00392D8A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styleId="af8">
    <w:name w:val="Unresolved Mention"/>
    <w:uiPriority w:val="99"/>
    <w:semiHidden/>
    <w:unhideWhenUsed/>
    <w:rsid w:val="00392D8A"/>
    <w:rPr>
      <w:color w:val="605E5C"/>
      <w:shd w:val="clear" w:color="auto" w:fill="E1DFDD"/>
    </w:rPr>
  </w:style>
  <w:style w:type="character" w:styleId="af9">
    <w:name w:val="FollowedHyperlink"/>
    <w:rsid w:val="00392D8A"/>
    <w:rPr>
      <w:color w:val="954F72"/>
      <w:u w:val="single"/>
    </w:rPr>
  </w:style>
  <w:style w:type="paragraph" w:customStyle="1" w:styleId="ConsPlusNonformat">
    <w:name w:val="ConsPlusNonformat"/>
    <w:rsid w:val="00392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392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392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392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rsid w:val="00392D8A"/>
  </w:style>
  <w:style w:type="paragraph" w:customStyle="1" w:styleId="afa">
    <w:name w:val="Содержимое таблицы"/>
    <w:basedOn w:val="a"/>
    <w:rsid w:val="00392D8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List Paragraph"/>
    <w:basedOn w:val="a"/>
    <w:uiPriority w:val="34"/>
    <w:qFormat/>
    <w:rsid w:val="00392D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b"/>
    <w:uiPriority w:val="59"/>
    <w:rsid w:val="00392D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b"/>
    <w:uiPriority w:val="59"/>
    <w:rsid w:val="00392D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semiHidden/>
    <w:rsid w:val="0055322A"/>
  </w:style>
  <w:style w:type="paragraph" w:customStyle="1" w:styleId="afc">
    <w:name w:val="Знак Знак"/>
    <w:basedOn w:val="a"/>
    <w:rsid w:val="0055322A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afd">
    <w:name w:val="Знак"/>
    <w:basedOn w:val="a"/>
    <w:rsid w:val="0055322A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\\192.168.5.10\Delopr\&#1057;&#1040;&#1051;&#1048;&#1061;&#1054;&#1042;&#1040;%20&#1058;&#1072;&#1090;&#1100;&#1103;&#1085;&#1072;\&#1052;&#1054;&#1048;%20&#1044;&#1054;&#1050;&#1059;&#1052;&#1045;&#1053;&#1058;&#1067;\&#1058;&#1086;&#1088;&#1075;&#1080;%202022\7%20&#1048;&#1070;&#1051;&#1068;%202022\8%20&#1055;&#1041;&#1054;&#1062;%2025.07.2022%20(&#1091;&#1083;.&#1051;&#1077;&#1085;&#1080;&#1085;&#1072;,%2023)\&#1044;&#1086;&#1082;&#1091;&#1084;&#1077;&#1085;&#1090;&#1072;&#1094;&#1080;&#1103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2786</Words>
  <Characters>15884</Characters>
  <Application>Microsoft Office Word</Application>
  <DocSecurity>0</DocSecurity>
  <Lines>132</Lines>
  <Paragraphs>37</Paragraphs>
  <ScaleCrop>false</ScaleCrop>
  <Company/>
  <LinksUpToDate>false</LinksUpToDate>
  <CharactersWithSpaces>18633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Казьмина</dc:creator>
  <cp:keywords/>
  <dc:description/>
  <cp:lastModifiedBy>Елена Казьмина</cp:lastModifiedBy>
  <cp:revision>7</cp:revision>
  <dcterms:created xsi:type="dcterms:W3CDTF">2023-02-28T05:23:00Z</dcterms:created>
  <dcterms:modified xsi:type="dcterms:W3CDTF">2023-12-20T06:30:00Z</dcterms:modified>
</cp:coreProperties>
</file>